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E8BD0" w14:textId="77777777" w:rsidR="0027715B" w:rsidRPr="00C063D9" w:rsidRDefault="0027715B" w:rsidP="00C063D9">
      <w:pPr>
        <w:spacing w:after="0"/>
        <w:rPr>
          <w:lang w:val="en-GB"/>
        </w:rPr>
      </w:pPr>
    </w:p>
    <w:p w14:paraId="574D7DEB" w14:textId="77777777" w:rsidR="00C063D9" w:rsidRPr="00C063D9" w:rsidRDefault="00C063D9" w:rsidP="00C063D9">
      <w:pPr>
        <w:spacing w:after="0"/>
        <w:rPr>
          <w:lang w:val="en-US"/>
        </w:rPr>
      </w:pPr>
    </w:p>
    <w:p w14:paraId="3C693F4B" w14:textId="77777777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  <w:b/>
          <w:bCs/>
          <w:sz w:val="48"/>
          <w:szCs w:val="48"/>
        </w:rPr>
      </w:pPr>
      <w:r w:rsidRPr="00C063D9">
        <w:rPr>
          <w:rFonts w:ascii="Avenir Next Medium" w:eastAsia="Aptos" w:hAnsi="Avenir Next Medium" w:cs="Times New Roman"/>
          <w:b/>
          <w:bCs/>
          <w:sz w:val="48"/>
          <w:szCs w:val="48"/>
        </w:rPr>
        <w:t>Giornata end</w:t>
      </w:r>
      <w:r w:rsidRPr="00C063D9">
        <w:rPr>
          <w:rFonts w:ascii="Avenir Next Medium" w:eastAsia="Aptos" w:hAnsi="Avenir Next Medium" w:cs="Times New Roman"/>
          <w:b/>
          <w:bCs/>
          <w:color w:val="C00000"/>
          <w:sz w:val="48"/>
          <w:szCs w:val="48"/>
        </w:rPr>
        <w:t>it</w:t>
      </w:r>
      <w:r w:rsidRPr="00C063D9">
        <w:rPr>
          <w:rFonts w:ascii="Avenir Next Medium" w:eastAsia="Aptos" w:hAnsi="Avenir Next Medium" w:cs="Times New Roman"/>
          <w:b/>
          <w:bCs/>
          <w:sz w:val="48"/>
          <w:szCs w:val="48"/>
        </w:rPr>
        <w:t>now® 2025</w:t>
      </w:r>
    </w:p>
    <w:p w14:paraId="2CADF7B0" w14:textId="77777777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  <w:sz w:val="32"/>
          <w:szCs w:val="32"/>
        </w:rPr>
      </w:pPr>
      <w:r w:rsidRPr="00C063D9">
        <w:rPr>
          <w:rFonts w:ascii="Avenir Next Medium" w:eastAsia="Aptos" w:hAnsi="Avenir Next Medium" w:cs="Times New Roman"/>
          <w:sz w:val="32"/>
          <w:szCs w:val="32"/>
        </w:rPr>
        <w:t>11 ottobre</w:t>
      </w:r>
    </w:p>
    <w:p w14:paraId="2903F3CE" w14:textId="77777777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</w:rPr>
      </w:pPr>
    </w:p>
    <w:p w14:paraId="17ACE9A6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5F8C478A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23A168DA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0240465F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76D84F73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636CDDAC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6280F9CE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08FC4A60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  <w:sz w:val="28"/>
          <w:szCs w:val="28"/>
        </w:rPr>
      </w:pPr>
    </w:p>
    <w:p w14:paraId="01F88ED5" w14:textId="07D0453E" w:rsid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  <w:b/>
          <w:bCs/>
          <w:sz w:val="28"/>
          <w:szCs w:val="28"/>
        </w:rPr>
      </w:pPr>
      <w:r w:rsidRPr="00C063D9">
        <w:rPr>
          <w:rFonts w:ascii="Avenir Next Medium" w:eastAsia="Aptos" w:hAnsi="Avenir Next Medium" w:cs="Times New Roman"/>
          <w:b/>
          <w:bCs/>
          <w:sz w:val="28"/>
          <w:szCs w:val="28"/>
        </w:rPr>
        <w:t>SE</w:t>
      </w:r>
      <w:r>
        <w:rPr>
          <w:rFonts w:ascii="Avenir Next Medium" w:eastAsia="Aptos" w:hAnsi="Avenir Next Medium" w:cs="Times New Roman"/>
          <w:b/>
          <w:bCs/>
          <w:sz w:val="28"/>
          <w:szCs w:val="28"/>
        </w:rPr>
        <w:t>MINARIO</w:t>
      </w:r>
    </w:p>
    <w:p w14:paraId="1893C963" w14:textId="77777777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</w:rPr>
      </w:pPr>
    </w:p>
    <w:p w14:paraId="378C45A4" w14:textId="77777777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  <w:sz w:val="44"/>
          <w:szCs w:val="44"/>
        </w:rPr>
      </w:pPr>
      <w:r w:rsidRPr="00C063D9">
        <w:rPr>
          <w:rFonts w:ascii="Avenir Next Medium" w:eastAsia="Aptos" w:hAnsi="Avenir Next Medium" w:cs="Times New Roman"/>
          <w:sz w:val="44"/>
          <w:szCs w:val="44"/>
        </w:rPr>
        <w:t xml:space="preserve">Abusi sugli anziani </w:t>
      </w:r>
    </w:p>
    <w:p w14:paraId="444D528E" w14:textId="07E38A40" w:rsidR="00C063D9" w:rsidRPr="00C27CF6" w:rsidRDefault="00C27CF6" w:rsidP="00C063D9">
      <w:pPr>
        <w:spacing w:after="0" w:line="240" w:lineRule="auto"/>
        <w:jc w:val="center"/>
        <w:rPr>
          <w:rFonts w:ascii="Avenir Next Medium" w:eastAsia="Aptos" w:hAnsi="Avenir Next Medium" w:cs="Times New Roman"/>
          <w:sz w:val="44"/>
          <w:szCs w:val="44"/>
        </w:rPr>
      </w:pPr>
      <w:r>
        <w:rPr>
          <w:rFonts w:ascii="Avenir Next Medium" w:eastAsia="Aptos" w:hAnsi="Avenir Next Medium" w:cs="Times New Roman"/>
          <w:sz w:val="44"/>
          <w:szCs w:val="44"/>
        </w:rPr>
        <w:t xml:space="preserve">In che modo </w:t>
      </w:r>
      <w:r w:rsidR="00C063D9" w:rsidRPr="00C27CF6">
        <w:rPr>
          <w:rFonts w:ascii="Avenir Next Medium" w:eastAsia="Aptos" w:hAnsi="Avenir Next Medium" w:cs="Times New Roman"/>
          <w:sz w:val="44"/>
          <w:szCs w:val="44"/>
        </w:rPr>
        <w:t xml:space="preserve">la chiesa può offrire </w:t>
      </w:r>
    </w:p>
    <w:p w14:paraId="1B586A44" w14:textId="4FEFF9C1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  <w:sz w:val="44"/>
          <w:szCs w:val="44"/>
        </w:rPr>
      </w:pPr>
      <w:r w:rsidRPr="00C27CF6">
        <w:rPr>
          <w:rFonts w:ascii="Avenir Next Medium" w:eastAsia="Aptos" w:hAnsi="Avenir Next Medium" w:cs="Times New Roman"/>
          <w:sz w:val="44"/>
          <w:szCs w:val="44"/>
        </w:rPr>
        <w:t>cura e protezione</w:t>
      </w:r>
    </w:p>
    <w:p w14:paraId="29F17A56" w14:textId="77777777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</w:rPr>
      </w:pPr>
    </w:p>
    <w:p w14:paraId="2FEF0198" w14:textId="6BD5EC4B" w:rsidR="00C063D9" w:rsidRP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</w:rPr>
      </w:pPr>
      <w:r>
        <w:rPr>
          <w:rFonts w:ascii="Avenir Next Medium" w:eastAsia="Aptos" w:hAnsi="Avenir Next Medium" w:cs="Times New Roman"/>
        </w:rPr>
        <w:t xml:space="preserve">di </w:t>
      </w:r>
      <w:r w:rsidRPr="00C063D9">
        <w:rPr>
          <w:rFonts w:ascii="Avenir Next Medium" w:eastAsia="Aptos" w:hAnsi="Avenir Next Medium" w:cs="Times New Roman"/>
        </w:rPr>
        <w:t>Raquel Arrais</w:t>
      </w:r>
    </w:p>
    <w:p w14:paraId="7F1D0193" w14:textId="77777777" w:rsidR="00C063D9" w:rsidRDefault="00C063D9" w:rsidP="00C063D9">
      <w:pPr>
        <w:spacing w:after="0" w:line="240" w:lineRule="auto"/>
        <w:jc w:val="center"/>
        <w:rPr>
          <w:rFonts w:ascii="Avenir Next Medium" w:eastAsia="Aptos" w:hAnsi="Avenir Next Medium" w:cs="Times New Roman"/>
        </w:rPr>
      </w:pPr>
      <w:r w:rsidRPr="00C063D9">
        <w:rPr>
          <w:rFonts w:ascii="Avenir Next Medium" w:eastAsia="Aptos" w:hAnsi="Avenir Next Medium" w:cs="Times New Roman"/>
        </w:rPr>
        <w:t>Pubblicato per la prima volta nel 2007</w:t>
      </w:r>
    </w:p>
    <w:p w14:paraId="53CD2015" w14:textId="45ADF04C" w:rsidR="002F6C21" w:rsidRPr="00C063D9" w:rsidRDefault="002F6C21" w:rsidP="00C063D9">
      <w:pPr>
        <w:spacing w:after="0" w:line="240" w:lineRule="auto"/>
        <w:jc w:val="center"/>
        <w:rPr>
          <w:rFonts w:ascii="Avenir Next Medium" w:eastAsia="Aptos" w:hAnsi="Avenir Next Medium" w:cs="Times New Roman"/>
        </w:rPr>
      </w:pPr>
      <w:r>
        <w:rPr>
          <w:rFonts w:ascii="Avenir Next Medium" w:eastAsia="Aptos" w:hAnsi="Avenir Next Medium" w:cs="Times New Roman"/>
        </w:rPr>
        <w:t>Revisionato e aggiornato nel 2025</w:t>
      </w:r>
    </w:p>
    <w:p w14:paraId="16D2710C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  <w:sz w:val="18"/>
          <w:szCs w:val="18"/>
        </w:rPr>
      </w:pPr>
    </w:p>
    <w:p w14:paraId="22478A97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2D9C834C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6865B62D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210AC5B3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354F2657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387EA7EE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6DFD2482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236E8145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6161F939" w14:textId="77777777" w:rsidR="00C063D9" w:rsidRPr="00C063D9" w:rsidRDefault="00C063D9" w:rsidP="00C063D9">
      <w:pPr>
        <w:spacing w:after="0" w:line="240" w:lineRule="auto"/>
        <w:rPr>
          <w:rFonts w:ascii="Avenir Next Medium" w:eastAsia="Aptos" w:hAnsi="Avenir Next Medium" w:cs="Times New Roman"/>
        </w:rPr>
      </w:pPr>
    </w:p>
    <w:p w14:paraId="06A2F2A7" w14:textId="77777777" w:rsidR="00C063D9" w:rsidRPr="002F6C2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Calibri" w:hAnsi="Avenir Next Medium" w:cs="Calibri"/>
          <w:color w:val="000000"/>
          <w:kern w:val="0"/>
          <w:sz w:val="44"/>
          <w:szCs w:val="4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2F6C21">
        <w:rPr>
          <w:rFonts w:ascii="Avenir Next Medium" w:eastAsia="Arial Unicode MS" w:hAnsi="Avenir Next Medium" w:cs="Arial Unicode MS"/>
          <w:color w:val="000000"/>
          <w:kern w:val="0"/>
          <w:sz w:val="44"/>
          <w:szCs w:val="4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end</w:t>
      </w:r>
      <w:r w:rsidRPr="002F6C21">
        <w:rPr>
          <w:rFonts w:ascii="Avenir Next Medium" w:eastAsia="Arial Unicode MS" w:hAnsi="Avenir Next Medium" w:cs="Arial Unicode MS"/>
          <w:color w:val="C00000"/>
          <w:kern w:val="0"/>
          <w:sz w:val="44"/>
          <w:szCs w:val="44"/>
          <w:u w:color="C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it</w:t>
      </w:r>
      <w:r w:rsidRPr="002F6C21">
        <w:rPr>
          <w:rFonts w:ascii="Avenir Next Medium" w:eastAsia="Arial Unicode MS" w:hAnsi="Avenir Next Medium" w:cs="Arial Unicode MS"/>
          <w:color w:val="000000"/>
          <w:kern w:val="0"/>
          <w:sz w:val="44"/>
          <w:szCs w:val="4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now</w:t>
      </w:r>
      <w:r w:rsidRPr="002F6C21">
        <w:rPr>
          <w:rFonts w:ascii="Avenir Next Medium" w:eastAsia="Arial Unicode MS" w:hAnsi="Avenir Next Medium" w:cs="Arial Unicode MS"/>
          <w:color w:val="000000"/>
          <w:kern w:val="0"/>
          <w:sz w:val="44"/>
          <w:szCs w:val="44"/>
          <w:u w:color="000000"/>
          <w:bdr w:val="nil"/>
          <w:vertAlign w:val="superscrip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®</w:t>
      </w:r>
    </w:p>
    <w:p w14:paraId="34439635" w14:textId="77777777" w:rsidR="00C063D9" w:rsidRPr="00C063D9" w:rsidRDefault="00C063D9" w:rsidP="00C063D9">
      <w:pPr>
        <w:widowControl w:val="0"/>
        <w:spacing w:after="0" w:line="240" w:lineRule="auto"/>
        <w:jc w:val="center"/>
        <w:rPr>
          <w:rFonts w:ascii="Avenir Next Medium" w:eastAsia="Aptos" w:hAnsi="Avenir Next Medium" w:cs="Arial"/>
          <w:sz w:val="24"/>
          <w:szCs w:val="24"/>
          <w:lang w:val="en-US"/>
        </w:rPr>
      </w:pPr>
      <w:r w:rsidRPr="00C063D9">
        <w:rPr>
          <w:rFonts w:ascii="Aptos" w:eastAsia="Aptos" w:hAnsi="Aptos" w:cs="Times New Roman"/>
          <w:noProof/>
          <w:sz w:val="24"/>
          <w:szCs w:val="24"/>
          <w:lang w:val="en-US"/>
        </w:rPr>
        <w:drawing>
          <wp:inline distT="0" distB="0" distL="0" distR="0" wp14:anchorId="11788D6B" wp14:editId="58D5F891">
            <wp:extent cx="5669280" cy="123825"/>
            <wp:effectExtent l="0" t="0" r="0" b="9525"/>
            <wp:docPr id="1561132916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6492C" w14:textId="77777777" w:rsidR="00C063D9" w:rsidRPr="00C063D9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</w:pPr>
    </w:p>
    <w:p w14:paraId="6091CF42" w14:textId="77777777" w:rsidR="00C063D9" w:rsidRPr="00C063D9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</w:pPr>
    </w:p>
    <w:p w14:paraId="54C9129B" w14:textId="77777777" w:rsidR="00C063D9" w:rsidRPr="00C063D9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</w:pPr>
      <w:r w:rsidRPr="00C063D9"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  <w:t>Preparato dal Dipartimento dei Ministeri Femminili (MF)</w:t>
      </w:r>
    </w:p>
    <w:p w14:paraId="40DBB946" w14:textId="77777777" w:rsidR="00C063D9" w:rsidRPr="00C063D9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</w:pPr>
      <w:r w:rsidRPr="00C063D9"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  <w:t>della Chiesa avventista mondiale</w:t>
      </w:r>
    </w:p>
    <w:p w14:paraId="485F7AA9" w14:textId="77777777" w:rsidR="00C063D9" w:rsidRPr="00C063D9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u w:color="000000"/>
          <w:bdr w:val="nil"/>
          <w14:ligatures w14:val="none"/>
        </w:rPr>
      </w:pPr>
      <w:r w:rsidRPr="00C063D9"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  <w:t>Traduzione in italiano a cura dei MF nazionali</w:t>
      </w:r>
    </w:p>
    <w:p w14:paraId="11F18322" w14:textId="77777777" w:rsidR="00C063D9" w:rsidRPr="00FA211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</w:pPr>
      <w:hyperlink r:id="rId6" w:history="1">
        <w:r w:rsidRPr="00FA2111">
          <w:rPr>
            <w:rFonts w:ascii="Avenir Next Medium" w:eastAsia="Arial Unicode MS" w:hAnsi="Avenir Next Medium" w:cs="Arial Unicode MS"/>
            <w:color w:val="467886"/>
            <w:kern w:val="0"/>
            <w:sz w:val="18"/>
            <w:szCs w:val="18"/>
            <w:u w:val="single" w:color="000000"/>
            <w:bdr w:val="nil"/>
            <w14:ligatures w14:val="none"/>
          </w:rPr>
          <w:t>ministerifemminili.avventista.it</w:t>
        </w:r>
      </w:hyperlink>
      <w:r w:rsidRPr="00FA2111"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  <w:t xml:space="preserve"> </w:t>
      </w:r>
    </w:p>
    <w:p w14:paraId="79406BBE" w14:textId="77777777" w:rsidR="00C063D9" w:rsidRPr="00FA211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venir Next Medium" w:eastAsia="Arial Unicode MS" w:hAnsi="Avenir Next Medium" w:cs="Arial Unicode MS"/>
          <w:color w:val="000000"/>
          <w:kern w:val="0"/>
          <w:u w:color="000000"/>
          <w:bdr w:val="nil"/>
          <w14:ligatures w14:val="none"/>
        </w:rPr>
      </w:pPr>
    </w:p>
    <w:p w14:paraId="3772414C" w14:textId="77777777" w:rsidR="00C063D9" w:rsidRPr="00FA211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venir Next Medium" w:eastAsia="Arial Unicode MS" w:hAnsi="Avenir Next Medium" w:cs="Arial Unicode MS"/>
          <w:color w:val="000000"/>
          <w:kern w:val="0"/>
          <w:u w:color="000000"/>
          <w:bdr w:val="nil"/>
          <w14:ligatures w14:val="none"/>
        </w:rPr>
      </w:pPr>
      <w:r w:rsidRPr="00C063D9">
        <w:rPr>
          <w:rFonts w:ascii="Avenir Next Medium" w:eastAsia="Arial Unicode MS" w:hAnsi="Avenir Next Medium" w:cs="Arial Unicode MS"/>
          <w:noProof/>
          <w:color w:val="000000"/>
          <w:kern w:val="0"/>
          <w:u w:color="000000"/>
          <w:bdr w:val="nil"/>
          <w:lang w:val="en-US"/>
          <w14:ligatures w14:val="none"/>
        </w:rPr>
        <w:drawing>
          <wp:anchor distT="0" distB="0" distL="114300" distR="114300" simplePos="0" relativeHeight="251659264" behindDoc="1" locked="0" layoutInCell="1" allowOverlap="1" wp14:anchorId="23ADC372" wp14:editId="05FCA9A5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83565" cy="583565"/>
            <wp:effectExtent l="0" t="0" r="6985" b="6985"/>
            <wp:wrapTight wrapText="bothSides">
              <wp:wrapPolygon edited="0">
                <wp:start x="4936" y="0"/>
                <wp:lineTo x="0" y="4936"/>
                <wp:lineTo x="0" y="16218"/>
                <wp:lineTo x="4936" y="21153"/>
                <wp:lineTo x="16218" y="21153"/>
                <wp:lineTo x="21153" y="16218"/>
                <wp:lineTo x="21153" y="4936"/>
                <wp:lineTo x="16218" y="0"/>
                <wp:lineTo x="4936" y="0"/>
              </wp:wrapPolygon>
            </wp:wrapTight>
            <wp:docPr id="2" name="Picture 2" descr="Logo,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icon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583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3FE264" w14:textId="77777777" w:rsidR="00C063D9" w:rsidRPr="00FA211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u w:color="000000"/>
          <w:bdr w:val="nil"/>
          <w14:ligatures w14:val="none"/>
        </w:rPr>
      </w:pPr>
    </w:p>
    <w:p w14:paraId="6EDCF1BD" w14:textId="77777777" w:rsidR="00C063D9" w:rsidRPr="00FA211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u w:color="000000"/>
          <w:bdr w:val="nil"/>
          <w14:ligatures w14:val="none"/>
        </w:rPr>
      </w:pPr>
    </w:p>
    <w:p w14:paraId="2D32D094" w14:textId="77777777" w:rsidR="00C063D9" w:rsidRPr="00FA2111" w:rsidRDefault="00C063D9" w:rsidP="00C06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Avenir Next Medium" w:eastAsia="Arial Unicode MS" w:hAnsi="Avenir Next Medium" w:cs="Arial Unicode MS"/>
          <w:color w:val="000000"/>
          <w:kern w:val="0"/>
          <w:sz w:val="18"/>
          <w:szCs w:val="18"/>
          <w:u w:color="000000"/>
          <w:bdr w:val="nil"/>
          <w14:ligatures w14:val="none"/>
        </w:rPr>
      </w:pPr>
    </w:p>
    <w:p w14:paraId="2589D4C0" w14:textId="77777777" w:rsidR="00C063D9" w:rsidRPr="00FA2111" w:rsidRDefault="00C063D9" w:rsidP="00C063D9">
      <w:pPr>
        <w:spacing w:after="0"/>
      </w:pPr>
    </w:p>
    <w:p w14:paraId="0E364F4D" w14:textId="77777777" w:rsidR="00C063D9" w:rsidRPr="00FA2111" w:rsidRDefault="00C063D9" w:rsidP="00C063D9">
      <w:pPr>
        <w:spacing w:after="0"/>
      </w:pPr>
    </w:p>
    <w:p w14:paraId="40C59CDC" w14:textId="4904CB86" w:rsidR="00C063D9" w:rsidRPr="00FA2111" w:rsidRDefault="00C063D9">
      <w:r w:rsidRPr="00FA2111">
        <w:br w:type="page"/>
      </w:r>
    </w:p>
    <w:p w14:paraId="5800B071" w14:textId="77777777" w:rsidR="00C063D9" w:rsidRPr="00FA2111" w:rsidRDefault="00C063D9" w:rsidP="00C063D9">
      <w:pPr>
        <w:spacing w:after="0"/>
      </w:pPr>
    </w:p>
    <w:p w14:paraId="4CF4F481" w14:textId="138346E1" w:rsidR="00460729" w:rsidRPr="00460729" w:rsidRDefault="00460729" w:rsidP="00460729">
      <w:pPr>
        <w:spacing w:after="0"/>
        <w:jc w:val="center"/>
        <w:rPr>
          <w:b/>
          <w:bCs/>
        </w:rPr>
      </w:pPr>
      <w:r w:rsidRPr="00460729">
        <w:rPr>
          <w:b/>
          <w:bCs/>
        </w:rPr>
        <w:t>Obiettiv</w:t>
      </w:r>
      <w:r w:rsidR="00FA2111">
        <w:rPr>
          <w:b/>
          <w:bCs/>
        </w:rPr>
        <w:t>i</w:t>
      </w:r>
      <w:r>
        <w:rPr>
          <w:b/>
          <w:bCs/>
        </w:rPr>
        <w:t xml:space="preserve"> del seminario</w:t>
      </w:r>
    </w:p>
    <w:p w14:paraId="6C54CFB4" w14:textId="79656BE6" w:rsidR="00460729" w:rsidRPr="00460729" w:rsidRDefault="00460729" w:rsidP="00460729">
      <w:pPr>
        <w:spacing w:after="0"/>
      </w:pPr>
      <w:r w:rsidRPr="00460729">
        <w:t>Sensibilizzare sul tema degli abusi sugli anziani, riconoscerne i segnali e preparare la chiesa a prendersi cura e</w:t>
      </w:r>
      <w:r>
        <w:t xml:space="preserve"> a</w:t>
      </w:r>
      <w:r w:rsidRPr="00460729">
        <w:t xml:space="preserve"> proteggere </w:t>
      </w:r>
      <w:r>
        <w:t xml:space="preserve">le persone anziane </w:t>
      </w:r>
      <w:r w:rsidRPr="00460729">
        <w:t>nell</w:t>
      </w:r>
      <w:r>
        <w:t>a</w:t>
      </w:r>
      <w:r w:rsidRPr="00460729">
        <w:t xml:space="preserve"> propri</w:t>
      </w:r>
      <w:r>
        <w:t>a</w:t>
      </w:r>
      <w:r w:rsidRPr="00460729">
        <w:t xml:space="preserve"> comunità.</w:t>
      </w:r>
    </w:p>
    <w:p w14:paraId="0E5B8F16" w14:textId="77777777" w:rsidR="00460729" w:rsidRDefault="00460729" w:rsidP="00460729">
      <w:pPr>
        <w:spacing w:after="0"/>
      </w:pPr>
    </w:p>
    <w:p w14:paraId="0CB11A3D" w14:textId="5978FC33" w:rsidR="00460729" w:rsidRPr="00460729" w:rsidRDefault="00FA2111" w:rsidP="00460729">
      <w:pPr>
        <w:spacing w:after="0"/>
        <w:jc w:val="center"/>
        <w:rPr>
          <w:b/>
          <w:bCs/>
        </w:rPr>
      </w:pPr>
      <w:r>
        <w:rPr>
          <w:b/>
          <w:bCs/>
        </w:rPr>
        <w:t>Testo</w:t>
      </w:r>
      <w:r w:rsidR="00460729" w:rsidRPr="00460729">
        <w:rPr>
          <w:b/>
          <w:bCs/>
        </w:rPr>
        <w:t xml:space="preserve"> biblico</w:t>
      </w:r>
    </w:p>
    <w:p w14:paraId="014854BB" w14:textId="01F8F1CB" w:rsidR="00460729" w:rsidRPr="00460729" w:rsidRDefault="00460729" w:rsidP="00460729">
      <w:pPr>
        <w:spacing w:after="0"/>
      </w:pPr>
      <w:r w:rsidRPr="00460729">
        <w:t>"Non respingermi nel tempo della vecchiaia, non abbandonarmi quando le mie forze declinano" (Salmo 71:9).</w:t>
      </w:r>
    </w:p>
    <w:p w14:paraId="03FF777F" w14:textId="77777777" w:rsidR="00460729" w:rsidRDefault="00460729" w:rsidP="00460729">
      <w:pPr>
        <w:spacing w:after="0"/>
      </w:pPr>
    </w:p>
    <w:p w14:paraId="1645ECAD" w14:textId="442CC146" w:rsidR="00460729" w:rsidRPr="00460729" w:rsidRDefault="00460729" w:rsidP="00460729">
      <w:pPr>
        <w:spacing w:after="0"/>
        <w:jc w:val="center"/>
        <w:rPr>
          <w:b/>
          <w:bCs/>
        </w:rPr>
      </w:pPr>
      <w:r w:rsidRPr="00460729">
        <w:rPr>
          <w:b/>
          <w:bCs/>
        </w:rPr>
        <w:t>Schema del seminario</w:t>
      </w:r>
    </w:p>
    <w:p w14:paraId="13956D43" w14:textId="77777777" w:rsidR="00460729" w:rsidRPr="00460729" w:rsidRDefault="00460729" w:rsidP="00460729">
      <w:pPr>
        <w:spacing w:after="0"/>
        <w:rPr>
          <w:b/>
          <w:bCs/>
        </w:rPr>
      </w:pPr>
      <w:r w:rsidRPr="00460729">
        <w:rPr>
          <w:b/>
          <w:bCs/>
        </w:rPr>
        <w:t>I. Introduzione (10 minuti)</w:t>
      </w:r>
    </w:p>
    <w:p w14:paraId="668D5098" w14:textId="7A97E72D" w:rsidR="00460729" w:rsidRPr="00460729" w:rsidRDefault="00460729" w:rsidP="00460729">
      <w:pPr>
        <w:spacing w:after="0"/>
      </w:pPr>
      <w:r w:rsidRPr="00460729">
        <w:t>• Benvenuto e preghiera di apertura</w:t>
      </w:r>
      <w:r>
        <w:t>.</w:t>
      </w:r>
    </w:p>
    <w:p w14:paraId="5659CC55" w14:textId="1147D576" w:rsidR="00460729" w:rsidRPr="00460729" w:rsidRDefault="00460729" w:rsidP="00460729">
      <w:pPr>
        <w:spacing w:after="0"/>
      </w:pPr>
      <w:r w:rsidRPr="00460729">
        <w:t xml:space="preserve">• </w:t>
      </w:r>
      <w:r>
        <w:t xml:space="preserve">Per </w:t>
      </w:r>
      <w:r w:rsidR="00702AE1">
        <w:t xml:space="preserve">rompere il ghiaccio </w:t>
      </w:r>
      <w:r>
        <w:t xml:space="preserve">chiedete: </w:t>
      </w:r>
      <w:r w:rsidRPr="00460729">
        <w:t>"</w:t>
      </w:r>
      <w:r>
        <w:t xml:space="preserve">C’è </w:t>
      </w:r>
      <w:r w:rsidRPr="00460729">
        <w:t>una persona anziana che ha avuto un</w:t>
      </w:r>
      <w:r w:rsidR="00702AE1">
        <w:t>a</w:t>
      </w:r>
      <w:r w:rsidRPr="00460729">
        <w:t xml:space="preserve"> grande im</w:t>
      </w:r>
      <w:r w:rsidR="00702AE1">
        <w:t>portanza</w:t>
      </w:r>
      <w:r w:rsidRPr="00460729">
        <w:t xml:space="preserve"> sulla </w:t>
      </w:r>
      <w:r>
        <w:t>vostra</w:t>
      </w:r>
      <w:r w:rsidRPr="00460729">
        <w:t xml:space="preserve"> vita?"</w:t>
      </w:r>
      <w:r>
        <w:t>.</w:t>
      </w:r>
    </w:p>
    <w:p w14:paraId="4E00AF0C" w14:textId="77777777" w:rsidR="00460729" w:rsidRPr="00460729" w:rsidRDefault="00460729" w:rsidP="00460729">
      <w:pPr>
        <w:spacing w:after="0"/>
      </w:pPr>
      <w:r w:rsidRPr="00460729">
        <w:t>• Panoramica degli obiettivi del seminario:</w:t>
      </w:r>
    </w:p>
    <w:p w14:paraId="0B4834DB" w14:textId="00E3340A" w:rsidR="00460729" w:rsidRPr="00460729" w:rsidRDefault="00460729" w:rsidP="00460729">
      <w:pPr>
        <w:spacing w:after="0"/>
        <w:ind w:firstLine="708"/>
      </w:pPr>
      <w:r>
        <w:t>-</w:t>
      </w:r>
      <w:r w:rsidRPr="00460729">
        <w:t xml:space="preserve"> Comprendere </w:t>
      </w:r>
      <w:r w:rsidRPr="008302D1">
        <w:rPr>
          <w:i/>
          <w:iCs/>
        </w:rPr>
        <w:t>gli abusi sugli anziani</w:t>
      </w:r>
      <w:r>
        <w:t>.</w:t>
      </w:r>
    </w:p>
    <w:p w14:paraId="6C2072B3" w14:textId="275015E9" w:rsidR="00460729" w:rsidRPr="00460729" w:rsidRDefault="00460729" w:rsidP="00460729">
      <w:pPr>
        <w:spacing w:after="0"/>
        <w:ind w:firstLine="708"/>
      </w:pPr>
      <w:r>
        <w:t>-</w:t>
      </w:r>
      <w:r w:rsidRPr="00460729">
        <w:t xml:space="preserve"> Riconoscere </w:t>
      </w:r>
      <w:r w:rsidRPr="008302D1">
        <w:rPr>
          <w:i/>
          <w:iCs/>
        </w:rPr>
        <w:t>i segnali d'allarme</w:t>
      </w:r>
      <w:r>
        <w:t>.</w:t>
      </w:r>
    </w:p>
    <w:p w14:paraId="33DD1F42" w14:textId="466560EA" w:rsidR="00460729" w:rsidRPr="00460729" w:rsidRDefault="00460729" w:rsidP="00460729">
      <w:pPr>
        <w:spacing w:after="0"/>
        <w:ind w:firstLine="708"/>
      </w:pPr>
      <w:r>
        <w:t>-</w:t>
      </w:r>
      <w:r w:rsidRPr="00460729">
        <w:t xml:space="preserve"> Imparare </w:t>
      </w:r>
      <w:r w:rsidRPr="008302D1">
        <w:rPr>
          <w:i/>
          <w:iCs/>
        </w:rPr>
        <w:t>cosa può fare la chiesa</w:t>
      </w:r>
      <w:r>
        <w:t>.</w:t>
      </w:r>
    </w:p>
    <w:p w14:paraId="38AFE8CE" w14:textId="77777777" w:rsidR="00460729" w:rsidRPr="00FA2111" w:rsidRDefault="00460729" w:rsidP="00460729">
      <w:pPr>
        <w:spacing w:after="0"/>
        <w:rPr>
          <w:rFonts w:ascii="Segoe UI Emoji" w:hAnsi="Segoe UI Emoji" w:cs="Segoe UI Emoji"/>
        </w:rPr>
      </w:pPr>
    </w:p>
    <w:p w14:paraId="450505E9" w14:textId="39EEF7D2" w:rsidR="00460729" w:rsidRPr="00460729" w:rsidRDefault="00460729" w:rsidP="00460729">
      <w:pPr>
        <w:spacing w:after="0"/>
      </w:pPr>
      <w:r w:rsidRPr="00460729">
        <w:rPr>
          <w:b/>
          <w:bCs/>
          <w:i/>
          <w:iCs/>
        </w:rPr>
        <w:t>Domanda per la discussione</w:t>
      </w:r>
      <w:r w:rsidRPr="00460729">
        <w:t xml:space="preserve">: </w:t>
      </w:r>
      <w:r w:rsidR="002805D9">
        <w:t>“</w:t>
      </w:r>
      <w:r w:rsidRPr="00460729">
        <w:t>Perché</w:t>
      </w:r>
      <w:r w:rsidR="002805D9">
        <w:t xml:space="preserve">, secondo voi, </w:t>
      </w:r>
      <w:r w:rsidRPr="00460729">
        <w:t xml:space="preserve">gli abusi sugli anziani </w:t>
      </w:r>
      <w:r w:rsidR="002805D9">
        <w:t xml:space="preserve">vengono </w:t>
      </w:r>
      <w:r w:rsidRPr="00460729">
        <w:t>spesso trascurati?</w:t>
      </w:r>
      <w:r w:rsidR="002805D9">
        <w:t>”.</w:t>
      </w:r>
    </w:p>
    <w:p w14:paraId="1372850B" w14:textId="70DDA9AB" w:rsidR="008302D1" w:rsidRPr="008302D1" w:rsidRDefault="00000000" w:rsidP="00C063D9">
      <w:pPr>
        <w:spacing w:after="0"/>
      </w:pPr>
      <w:r>
        <w:rPr>
          <w:rFonts w:ascii="Avenir Next" w:eastAsia="Times New Roman" w:hAnsi="Avenir Next" w:cs="Calibri"/>
          <w:noProof/>
          <w:kern w:val="0"/>
          <w:sz w:val="24"/>
          <w:szCs w:val="24"/>
          <w:lang w:val="en-GB" w:eastAsia="en-GB"/>
        </w:rPr>
        <w:pict w14:anchorId="31143FBB">
          <v:rect id="_x0000_i1025" alt="" style="width:373.95pt;height:.05pt;mso-width-percent:0;mso-height-percent:0;mso-width-percent:0;mso-height-percent:0" o:hrpct="799" o:hralign="center" o:hrstd="t" o:hr="t" fillcolor="#a0a0a0" stroked="f"/>
        </w:pict>
      </w:r>
    </w:p>
    <w:p w14:paraId="5C334E8D" w14:textId="77777777" w:rsidR="003712F1" w:rsidRPr="003712F1" w:rsidRDefault="003712F1" w:rsidP="008302D1">
      <w:pPr>
        <w:spacing w:after="0"/>
      </w:pPr>
    </w:p>
    <w:p w14:paraId="2E2269E5" w14:textId="176E2896" w:rsidR="008302D1" w:rsidRPr="008302D1" w:rsidRDefault="008302D1" w:rsidP="008302D1">
      <w:pPr>
        <w:spacing w:after="0"/>
        <w:rPr>
          <w:b/>
          <w:bCs/>
        </w:rPr>
      </w:pPr>
      <w:r w:rsidRPr="008302D1">
        <w:rPr>
          <w:b/>
          <w:bCs/>
        </w:rPr>
        <w:t xml:space="preserve">II. Comprendere </w:t>
      </w:r>
      <w:r w:rsidR="00FA2111">
        <w:rPr>
          <w:b/>
          <w:bCs/>
        </w:rPr>
        <w:t xml:space="preserve">gli abusi </w:t>
      </w:r>
      <w:r w:rsidRPr="008302D1">
        <w:rPr>
          <w:b/>
          <w:bCs/>
        </w:rPr>
        <w:t>anziani (15 minuti)</w:t>
      </w:r>
    </w:p>
    <w:p w14:paraId="0EF9BD7F" w14:textId="77777777" w:rsidR="008302D1" w:rsidRDefault="008302D1" w:rsidP="008302D1">
      <w:pPr>
        <w:spacing w:after="0"/>
      </w:pPr>
    </w:p>
    <w:p w14:paraId="794536B4" w14:textId="2BEAD9AD" w:rsidR="008302D1" w:rsidRPr="008302D1" w:rsidRDefault="008302D1" w:rsidP="008302D1">
      <w:pPr>
        <w:spacing w:after="0"/>
        <w:rPr>
          <w:b/>
          <w:bCs/>
          <w:i/>
          <w:iCs/>
        </w:rPr>
      </w:pPr>
      <w:r w:rsidRPr="008302D1">
        <w:rPr>
          <w:b/>
          <w:bCs/>
          <w:i/>
          <w:iCs/>
        </w:rPr>
        <w:t>1. Cos</w:t>
      </w:r>
      <w:r>
        <w:rPr>
          <w:b/>
          <w:bCs/>
          <w:i/>
          <w:iCs/>
        </w:rPr>
        <w:t xml:space="preserve">a sono gli </w:t>
      </w:r>
      <w:r w:rsidRPr="008302D1">
        <w:rPr>
          <w:b/>
          <w:bCs/>
          <w:i/>
          <w:iCs/>
        </w:rPr>
        <w:t>abus</w:t>
      </w:r>
      <w:r>
        <w:rPr>
          <w:b/>
          <w:bCs/>
          <w:i/>
          <w:iCs/>
        </w:rPr>
        <w:t>i</w:t>
      </w:r>
      <w:r w:rsidRPr="008302D1">
        <w:rPr>
          <w:b/>
          <w:bCs/>
          <w:i/>
          <w:iCs/>
        </w:rPr>
        <w:t xml:space="preserve"> su</w:t>
      </w:r>
      <w:r w:rsidR="00702AE1">
        <w:rPr>
          <w:b/>
          <w:bCs/>
          <w:i/>
          <w:iCs/>
        </w:rPr>
        <w:t xml:space="preserve">lle persone </w:t>
      </w:r>
      <w:r w:rsidRPr="008302D1">
        <w:rPr>
          <w:b/>
          <w:bCs/>
          <w:i/>
          <w:iCs/>
        </w:rPr>
        <w:t>anzian</w:t>
      </w:r>
      <w:r w:rsidR="00702AE1">
        <w:rPr>
          <w:b/>
          <w:bCs/>
          <w:i/>
          <w:iCs/>
        </w:rPr>
        <w:t>e</w:t>
      </w:r>
      <w:r w:rsidRPr="008302D1">
        <w:rPr>
          <w:b/>
          <w:bCs/>
          <w:i/>
          <w:iCs/>
        </w:rPr>
        <w:t>?</w:t>
      </w:r>
    </w:p>
    <w:p w14:paraId="6F50804A" w14:textId="33335E9B" w:rsidR="008302D1" w:rsidRPr="008302D1" w:rsidRDefault="008302D1" w:rsidP="008302D1">
      <w:pPr>
        <w:spacing w:after="0"/>
      </w:pPr>
      <w:r>
        <w:t xml:space="preserve">Sono tutte le forme di </w:t>
      </w:r>
      <w:r w:rsidRPr="008302D1">
        <w:t>maltrattamento che danneggia</w:t>
      </w:r>
      <w:r>
        <w:t>no</w:t>
      </w:r>
      <w:r w:rsidRPr="008302D1">
        <w:t xml:space="preserve"> o mett</w:t>
      </w:r>
      <w:r>
        <w:t>ono</w:t>
      </w:r>
      <w:r w:rsidRPr="008302D1">
        <w:t xml:space="preserve"> in pericolo </w:t>
      </w:r>
      <w:r>
        <w:t>le persone anziane</w:t>
      </w:r>
      <w:r w:rsidRPr="008302D1">
        <w:t>, tra cui:</w:t>
      </w:r>
    </w:p>
    <w:p w14:paraId="7E567C1C" w14:textId="7F8089FA" w:rsidR="008302D1" w:rsidRPr="008302D1" w:rsidRDefault="008302D1" w:rsidP="008302D1">
      <w:pPr>
        <w:spacing w:after="0"/>
      </w:pPr>
      <w:r w:rsidRPr="008302D1">
        <w:t xml:space="preserve">• </w:t>
      </w:r>
      <w:r w:rsidRPr="008302D1">
        <w:rPr>
          <w:i/>
          <w:iCs/>
        </w:rPr>
        <w:t>Abusi fisici</w:t>
      </w:r>
      <w:r>
        <w:t xml:space="preserve"> - </w:t>
      </w:r>
      <w:r w:rsidRPr="008302D1">
        <w:t>percosse, spinte, costrizioni improprie</w:t>
      </w:r>
      <w:r>
        <w:t>.</w:t>
      </w:r>
    </w:p>
    <w:p w14:paraId="56E4274C" w14:textId="14AB498E" w:rsidR="008302D1" w:rsidRPr="008302D1" w:rsidRDefault="008302D1" w:rsidP="008302D1">
      <w:pPr>
        <w:spacing w:after="0"/>
      </w:pPr>
      <w:r w:rsidRPr="008302D1">
        <w:t xml:space="preserve">• </w:t>
      </w:r>
      <w:r w:rsidRPr="008302D1">
        <w:rPr>
          <w:i/>
          <w:iCs/>
        </w:rPr>
        <w:t>Abusi emotivi</w:t>
      </w:r>
      <w:r>
        <w:t xml:space="preserve"> - </w:t>
      </w:r>
      <w:r w:rsidRPr="008302D1">
        <w:t>umiliazione, minacce, negligenza</w:t>
      </w:r>
      <w:r>
        <w:t>.</w:t>
      </w:r>
    </w:p>
    <w:p w14:paraId="09C46275" w14:textId="57B8D87B" w:rsidR="008302D1" w:rsidRPr="008302D1" w:rsidRDefault="008302D1" w:rsidP="008302D1">
      <w:pPr>
        <w:spacing w:after="0"/>
      </w:pPr>
      <w:r w:rsidRPr="008302D1">
        <w:t xml:space="preserve">• </w:t>
      </w:r>
      <w:r w:rsidRPr="008302D1">
        <w:rPr>
          <w:i/>
          <w:iCs/>
        </w:rPr>
        <w:t>Sfruttamento finanziario</w:t>
      </w:r>
      <w:r>
        <w:t xml:space="preserve"> - </w:t>
      </w:r>
      <w:r w:rsidRPr="008302D1">
        <w:t>furti, truffe, uso improprio di fondi</w:t>
      </w:r>
      <w:r>
        <w:t>.</w:t>
      </w:r>
    </w:p>
    <w:p w14:paraId="4E01DFCB" w14:textId="5F78605F" w:rsidR="008302D1" w:rsidRPr="008302D1" w:rsidRDefault="008302D1" w:rsidP="008302D1">
      <w:pPr>
        <w:spacing w:after="0"/>
      </w:pPr>
      <w:r w:rsidRPr="008302D1">
        <w:t xml:space="preserve">• </w:t>
      </w:r>
      <w:r w:rsidRPr="008302D1">
        <w:rPr>
          <w:i/>
          <w:iCs/>
        </w:rPr>
        <w:t>Negligenza</w:t>
      </w:r>
      <w:r>
        <w:t xml:space="preserve"> – non </w:t>
      </w:r>
      <w:r w:rsidRPr="008302D1">
        <w:t>provvedere ai bisogni primari</w:t>
      </w:r>
      <w:r>
        <w:t>.</w:t>
      </w:r>
    </w:p>
    <w:p w14:paraId="38F35EEA" w14:textId="6372958A" w:rsidR="008302D1" w:rsidRPr="008302D1" w:rsidRDefault="008302D1" w:rsidP="008302D1">
      <w:pPr>
        <w:spacing w:after="0"/>
      </w:pPr>
      <w:r w:rsidRPr="008302D1">
        <w:t xml:space="preserve">• </w:t>
      </w:r>
      <w:r w:rsidRPr="008302D1">
        <w:rPr>
          <w:i/>
          <w:iCs/>
        </w:rPr>
        <w:t>Abus</w:t>
      </w:r>
      <w:r w:rsidR="00B8597D">
        <w:rPr>
          <w:i/>
          <w:iCs/>
        </w:rPr>
        <w:t>i</w:t>
      </w:r>
      <w:r w:rsidRPr="008302D1">
        <w:rPr>
          <w:i/>
          <w:iCs/>
        </w:rPr>
        <w:t xml:space="preserve"> spiritual</w:t>
      </w:r>
      <w:r w:rsidR="00B8597D">
        <w:rPr>
          <w:i/>
          <w:iCs/>
        </w:rPr>
        <w:t>i</w:t>
      </w:r>
      <w:r w:rsidRPr="008302D1">
        <w:t>: isolamento dalla chiesa o dalle attività religiose</w:t>
      </w:r>
      <w:r>
        <w:t>.</w:t>
      </w:r>
    </w:p>
    <w:p w14:paraId="70504D11" w14:textId="77777777" w:rsidR="008302D1" w:rsidRDefault="008302D1" w:rsidP="008302D1">
      <w:pPr>
        <w:spacing w:after="0"/>
      </w:pPr>
    </w:p>
    <w:p w14:paraId="6B8D0D9F" w14:textId="45C4B827" w:rsidR="008302D1" w:rsidRPr="008302D1" w:rsidRDefault="008302D1" w:rsidP="008302D1">
      <w:pPr>
        <w:spacing w:after="0"/>
      </w:pPr>
      <w:r w:rsidRPr="00192810">
        <w:rPr>
          <w:i/>
          <w:iCs/>
        </w:rPr>
        <w:t>Esempio</w:t>
      </w:r>
      <w:r w:rsidRPr="008302D1">
        <w:t>: un membro anziano della chiesa viene manipolato finanziariamente da</w:t>
      </w:r>
      <w:r w:rsidR="00192810">
        <w:t>l suo badante</w:t>
      </w:r>
      <w:r w:rsidRPr="008302D1">
        <w:t xml:space="preserve"> e lentamente si allontana dalla vita d</w:t>
      </w:r>
      <w:r w:rsidR="00FA2111">
        <w:t xml:space="preserve">i </w:t>
      </w:r>
      <w:r w:rsidRPr="008302D1">
        <w:t>chiesa.</w:t>
      </w:r>
    </w:p>
    <w:p w14:paraId="29632C81" w14:textId="77777777" w:rsidR="008302D1" w:rsidRDefault="008302D1" w:rsidP="008302D1">
      <w:pPr>
        <w:spacing w:after="0"/>
      </w:pPr>
    </w:p>
    <w:p w14:paraId="1D508C11" w14:textId="53A98514" w:rsidR="008302D1" w:rsidRPr="00192810" w:rsidRDefault="008302D1" w:rsidP="008302D1">
      <w:pPr>
        <w:spacing w:after="0"/>
        <w:rPr>
          <w:b/>
          <w:bCs/>
          <w:i/>
          <w:iCs/>
        </w:rPr>
      </w:pPr>
      <w:r w:rsidRPr="00192810">
        <w:rPr>
          <w:b/>
          <w:bCs/>
          <w:i/>
          <w:iCs/>
        </w:rPr>
        <w:t>2. Visione biblica dell'assistenza agli anziani</w:t>
      </w:r>
    </w:p>
    <w:p w14:paraId="361A3308" w14:textId="01B47693" w:rsidR="008302D1" w:rsidRPr="008302D1" w:rsidRDefault="008302D1" w:rsidP="008302D1">
      <w:pPr>
        <w:spacing w:after="0"/>
      </w:pPr>
      <w:r w:rsidRPr="008302D1">
        <w:t>• "</w:t>
      </w:r>
      <w:r w:rsidR="00192810">
        <w:t>A</w:t>
      </w:r>
      <w:r w:rsidR="00192810" w:rsidRPr="00192810">
        <w:t>lzati davanti al capo canuto, onora la persona del vecchio e temi il tuo Dio. Io sono il S</w:t>
      </w:r>
      <w:r w:rsidR="00B8597D" w:rsidRPr="00192810">
        <w:t>ignore</w:t>
      </w:r>
      <w:r w:rsidRPr="008302D1">
        <w:t xml:space="preserve">" </w:t>
      </w:r>
      <w:r w:rsidR="00192810">
        <w:t>(</w:t>
      </w:r>
      <w:r w:rsidR="00192810" w:rsidRPr="00192810">
        <w:rPr>
          <w:i/>
          <w:iCs/>
        </w:rPr>
        <w:t>Levitico 19:32</w:t>
      </w:r>
      <w:r w:rsidR="00192810">
        <w:t>)</w:t>
      </w:r>
      <w:r w:rsidRPr="008302D1">
        <w:t>.</w:t>
      </w:r>
    </w:p>
    <w:p w14:paraId="26247EFE" w14:textId="4970B6A4" w:rsidR="008302D1" w:rsidRPr="008302D1" w:rsidRDefault="008302D1" w:rsidP="008302D1">
      <w:pPr>
        <w:spacing w:after="0"/>
      </w:pPr>
      <w:r w:rsidRPr="008302D1">
        <w:t>• "</w:t>
      </w:r>
      <w:r w:rsidR="00192810" w:rsidRPr="00192810">
        <w:t>Se uno non provvede ai suoi</w:t>
      </w:r>
      <w:r w:rsidR="00192810">
        <w:t xml:space="preserve">… </w:t>
      </w:r>
      <w:r w:rsidR="00192810" w:rsidRPr="00192810">
        <w:t>ha rinnegato la fede</w:t>
      </w:r>
      <w:r w:rsidR="00192810">
        <w:t>…</w:t>
      </w:r>
      <w:r w:rsidRPr="008302D1">
        <w:t xml:space="preserve">" </w:t>
      </w:r>
      <w:r w:rsidR="00192810">
        <w:t>(</w:t>
      </w:r>
      <w:r w:rsidR="00192810" w:rsidRPr="00192810">
        <w:rPr>
          <w:i/>
          <w:iCs/>
        </w:rPr>
        <w:t>1 Timoteo 5:8</w:t>
      </w:r>
      <w:r w:rsidR="00192810">
        <w:t>)</w:t>
      </w:r>
      <w:r w:rsidRPr="008302D1">
        <w:t>.</w:t>
      </w:r>
    </w:p>
    <w:p w14:paraId="61289BE1" w14:textId="1BBF4705" w:rsidR="008302D1" w:rsidRPr="008302D1" w:rsidRDefault="008302D1" w:rsidP="008302D1">
      <w:pPr>
        <w:spacing w:after="0"/>
      </w:pPr>
      <w:r w:rsidRPr="008302D1">
        <w:t>• Siamo chiamati a prenderci cura de</w:t>
      </w:r>
      <w:r w:rsidR="00192810">
        <w:t xml:space="preserve">lle persone </w:t>
      </w:r>
      <w:r w:rsidRPr="008302D1">
        <w:t>vulnerabili</w:t>
      </w:r>
      <w:r w:rsidR="00192810">
        <w:t xml:space="preserve">, come dice il testo di </w:t>
      </w:r>
      <w:r w:rsidR="00192810" w:rsidRPr="00192810">
        <w:rPr>
          <w:i/>
          <w:iCs/>
        </w:rPr>
        <w:t>Giacomo 1:27</w:t>
      </w:r>
      <w:r w:rsidR="00192810">
        <w:t>.</w:t>
      </w:r>
    </w:p>
    <w:p w14:paraId="70C7C302" w14:textId="77777777" w:rsidR="00192810" w:rsidRDefault="00192810" w:rsidP="008302D1">
      <w:pPr>
        <w:spacing w:after="0"/>
      </w:pPr>
    </w:p>
    <w:p w14:paraId="1F0DD9F5" w14:textId="3C840881" w:rsidR="008302D1" w:rsidRDefault="008302D1" w:rsidP="008302D1">
      <w:pPr>
        <w:spacing w:after="0"/>
      </w:pPr>
      <w:r w:rsidRPr="00192810">
        <w:rPr>
          <w:b/>
          <w:bCs/>
          <w:i/>
          <w:iCs/>
        </w:rPr>
        <w:t xml:space="preserve">Domanda </w:t>
      </w:r>
      <w:r w:rsidR="00192810" w:rsidRPr="00192810">
        <w:rPr>
          <w:b/>
          <w:bCs/>
          <w:i/>
          <w:iCs/>
        </w:rPr>
        <w:t xml:space="preserve">per la </w:t>
      </w:r>
      <w:r w:rsidRPr="00192810">
        <w:rPr>
          <w:b/>
          <w:bCs/>
          <w:i/>
          <w:iCs/>
        </w:rPr>
        <w:t>discussione</w:t>
      </w:r>
      <w:r w:rsidRPr="008302D1">
        <w:t xml:space="preserve">: </w:t>
      </w:r>
      <w:r w:rsidR="002805D9">
        <w:t xml:space="preserve">“Qual è </w:t>
      </w:r>
      <w:r w:rsidRPr="008302D1">
        <w:t xml:space="preserve">il </w:t>
      </w:r>
      <w:r w:rsidR="00192810">
        <w:t xml:space="preserve">sentimento di </w:t>
      </w:r>
      <w:r w:rsidRPr="008302D1">
        <w:t xml:space="preserve">Dio </w:t>
      </w:r>
      <w:r w:rsidR="00192810">
        <w:t xml:space="preserve">verso </w:t>
      </w:r>
      <w:r w:rsidRPr="008302D1">
        <w:t>gli anziani nella Scrittura?</w:t>
      </w:r>
      <w:r w:rsidR="002805D9">
        <w:t xml:space="preserve"> Come lo capiamo?”.</w:t>
      </w:r>
    </w:p>
    <w:p w14:paraId="78FD7F2E" w14:textId="0394D84A" w:rsidR="003712F1" w:rsidRPr="008302D1" w:rsidRDefault="00000000" w:rsidP="008302D1">
      <w:pPr>
        <w:spacing w:after="0"/>
      </w:pPr>
      <w:r>
        <w:rPr>
          <w:rFonts w:ascii="Avenir Next" w:eastAsia="Times New Roman" w:hAnsi="Avenir Next" w:cs="Calibri"/>
          <w:noProof/>
          <w:kern w:val="0"/>
          <w:sz w:val="24"/>
          <w:szCs w:val="24"/>
          <w:lang w:val="en-GB" w:eastAsia="en-GB"/>
        </w:rPr>
        <w:pict w14:anchorId="28028429">
          <v:rect id="_x0000_i1026" alt="" style="width:373.95pt;height:.05pt;mso-width-percent:0;mso-height-percent:0;mso-width-percent:0;mso-height-percent:0" o:hrpct="799" o:hralign="center" o:hrstd="t" o:hr="t" fillcolor="#a0a0a0" stroked="f"/>
        </w:pict>
      </w:r>
    </w:p>
    <w:p w14:paraId="50AB03F4" w14:textId="4452EB3C" w:rsidR="008302D1" w:rsidRPr="00192810" w:rsidRDefault="008302D1" w:rsidP="00C063D9">
      <w:pPr>
        <w:spacing w:after="0"/>
        <w:rPr>
          <w:lang w:val="en-US"/>
        </w:rPr>
      </w:pPr>
    </w:p>
    <w:p w14:paraId="0EA88A25" w14:textId="295BE166" w:rsidR="00C73F3C" w:rsidRPr="00C73F3C" w:rsidRDefault="00C73F3C" w:rsidP="00C73F3C">
      <w:pPr>
        <w:spacing w:after="0"/>
        <w:rPr>
          <w:b/>
          <w:bCs/>
        </w:rPr>
      </w:pPr>
      <w:r w:rsidRPr="00C73F3C">
        <w:rPr>
          <w:b/>
          <w:bCs/>
        </w:rPr>
        <w:t>III. Riconoscere i segnali di abuso sugli anziani (15 minuti)</w:t>
      </w:r>
    </w:p>
    <w:p w14:paraId="58730808" w14:textId="77777777" w:rsidR="00C73F3C" w:rsidRPr="00C73F3C" w:rsidRDefault="00C73F3C" w:rsidP="00C73F3C">
      <w:pPr>
        <w:spacing w:after="0"/>
      </w:pPr>
    </w:p>
    <w:p w14:paraId="72C86BA1" w14:textId="44E2BE8D" w:rsidR="00C73F3C" w:rsidRPr="00C73F3C" w:rsidRDefault="00C73F3C" w:rsidP="00C73F3C">
      <w:pPr>
        <w:spacing w:after="0"/>
        <w:rPr>
          <w:b/>
          <w:bCs/>
          <w:i/>
          <w:iCs/>
        </w:rPr>
      </w:pPr>
      <w:r w:rsidRPr="00C73F3C">
        <w:rPr>
          <w:b/>
          <w:bCs/>
          <w:i/>
          <w:iCs/>
        </w:rPr>
        <w:lastRenderedPageBreak/>
        <w:t xml:space="preserve">1. Segnali di allarme </w:t>
      </w:r>
    </w:p>
    <w:p w14:paraId="0DD5F68D" w14:textId="49B4FF6A" w:rsidR="00C73F3C" w:rsidRPr="00C73F3C" w:rsidRDefault="00C73F3C" w:rsidP="00C73F3C">
      <w:pPr>
        <w:spacing w:after="0"/>
      </w:pPr>
      <w:r w:rsidRPr="00C73F3C">
        <w:t xml:space="preserve">• </w:t>
      </w:r>
      <w:r w:rsidRPr="00C73F3C">
        <w:rPr>
          <w:i/>
          <w:iCs/>
        </w:rPr>
        <w:t>Lesioni inspiegabili</w:t>
      </w:r>
      <w:r w:rsidRPr="00C73F3C">
        <w:t xml:space="preserve"> (contusioni, ustioni, fratture)</w:t>
      </w:r>
      <w:r>
        <w:t>.</w:t>
      </w:r>
    </w:p>
    <w:p w14:paraId="64604AD3" w14:textId="2D853208" w:rsidR="00C73F3C" w:rsidRPr="00C73F3C" w:rsidRDefault="00C73F3C" w:rsidP="00C73F3C">
      <w:pPr>
        <w:spacing w:after="0"/>
      </w:pPr>
      <w:r w:rsidRPr="0074501A">
        <w:rPr>
          <w:i/>
          <w:iCs/>
        </w:rPr>
        <w:t xml:space="preserve">• </w:t>
      </w:r>
      <w:r w:rsidR="0074501A" w:rsidRPr="0074501A">
        <w:rPr>
          <w:i/>
          <w:iCs/>
        </w:rPr>
        <w:t>Improvvis</w:t>
      </w:r>
      <w:r w:rsidR="00D43D4E">
        <w:rPr>
          <w:i/>
          <w:iCs/>
        </w:rPr>
        <w:t>i</w:t>
      </w:r>
      <w:r w:rsidR="0074501A" w:rsidRPr="0074501A">
        <w:rPr>
          <w:i/>
          <w:iCs/>
        </w:rPr>
        <w:t xml:space="preserve"> cambiament</w:t>
      </w:r>
      <w:r w:rsidR="00D43D4E">
        <w:rPr>
          <w:i/>
          <w:iCs/>
        </w:rPr>
        <w:t xml:space="preserve">i di </w:t>
      </w:r>
      <w:r w:rsidR="0074501A" w:rsidRPr="0074501A">
        <w:rPr>
          <w:i/>
          <w:iCs/>
        </w:rPr>
        <w:t>comportament</w:t>
      </w:r>
      <w:r w:rsidR="00D43D4E">
        <w:rPr>
          <w:i/>
          <w:iCs/>
        </w:rPr>
        <w:t>o</w:t>
      </w:r>
      <w:r w:rsidRPr="00C73F3C">
        <w:t xml:space="preserve"> (isolamento, depressione)</w:t>
      </w:r>
      <w:r>
        <w:t>.</w:t>
      </w:r>
    </w:p>
    <w:p w14:paraId="5D23650E" w14:textId="03B16E2B" w:rsidR="00C73F3C" w:rsidRPr="00C73F3C" w:rsidRDefault="00C73F3C" w:rsidP="00C73F3C">
      <w:pPr>
        <w:spacing w:after="0"/>
      </w:pPr>
      <w:r w:rsidRPr="00C73F3C">
        <w:t xml:space="preserve">• </w:t>
      </w:r>
      <w:r w:rsidRPr="00C73F3C">
        <w:rPr>
          <w:i/>
          <w:iCs/>
        </w:rPr>
        <w:t>Paura</w:t>
      </w:r>
      <w:r w:rsidRPr="00C73F3C">
        <w:t xml:space="preserve"> d</w:t>
      </w:r>
      <w:r>
        <w:t>el (o della) badante</w:t>
      </w:r>
      <w:r w:rsidRPr="00C73F3C">
        <w:t xml:space="preserve"> o di un familiare</w:t>
      </w:r>
      <w:r>
        <w:t>.</w:t>
      </w:r>
    </w:p>
    <w:p w14:paraId="31E8B336" w14:textId="48DC2CA1" w:rsidR="00C73F3C" w:rsidRPr="00C73F3C" w:rsidRDefault="00C73F3C" w:rsidP="00C73F3C">
      <w:pPr>
        <w:spacing w:after="0"/>
      </w:pPr>
      <w:r w:rsidRPr="00C73F3C">
        <w:t xml:space="preserve">• </w:t>
      </w:r>
      <w:r w:rsidRPr="00C73F3C">
        <w:rPr>
          <w:i/>
          <w:iCs/>
        </w:rPr>
        <w:t>Bollette non pagate, fondi mancanti, difficoltà finanziarie</w:t>
      </w:r>
      <w:r>
        <w:rPr>
          <w:i/>
          <w:iCs/>
        </w:rPr>
        <w:t>.</w:t>
      </w:r>
    </w:p>
    <w:p w14:paraId="472FF263" w14:textId="15B28C08" w:rsidR="00C73F3C" w:rsidRPr="00C73F3C" w:rsidRDefault="00C73F3C" w:rsidP="00C73F3C">
      <w:pPr>
        <w:spacing w:after="0"/>
      </w:pPr>
      <w:r w:rsidRPr="00C73F3C">
        <w:t xml:space="preserve">• </w:t>
      </w:r>
      <w:r w:rsidRPr="00C73F3C">
        <w:rPr>
          <w:i/>
          <w:iCs/>
        </w:rPr>
        <w:t>Scarsa igiene, malnutrizione, piaghe da decubito</w:t>
      </w:r>
      <w:r w:rsidRPr="00C73F3C">
        <w:t xml:space="preserve"> (negligenza)</w:t>
      </w:r>
      <w:r w:rsidR="003A67D4">
        <w:t>.</w:t>
      </w:r>
    </w:p>
    <w:p w14:paraId="0BAB12EC" w14:textId="77777777" w:rsidR="00C73F3C" w:rsidRDefault="00C73F3C" w:rsidP="00C73F3C">
      <w:pPr>
        <w:spacing w:after="0"/>
      </w:pPr>
    </w:p>
    <w:p w14:paraId="15729CA7" w14:textId="7FB7E3AD" w:rsidR="00C73F3C" w:rsidRDefault="00C73F3C" w:rsidP="00C73F3C">
      <w:pPr>
        <w:spacing w:after="0"/>
      </w:pPr>
      <w:r w:rsidRPr="00C73F3C">
        <w:rPr>
          <w:i/>
          <w:iCs/>
        </w:rPr>
        <w:t>Esempio</w:t>
      </w:r>
      <w:r w:rsidRPr="00C73F3C">
        <w:t>: Un membro anziano</w:t>
      </w:r>
      <w:r>
        <w:t xml:space="preserve"> della vostra comunità</w:t>
      </w:r>
      <w:r w:rsidRPr="00C73F3C">
        <w:t>, un tempo attivo, smette di frequentare la chiesa, evita le interazioni sociali e sembra spaventato quando gli viene chiesto del suo</w:t>
      </w:r>
      <w:r w:rsidR="008455E5">
        <w:t xml:space="preserve"> (o della sua)</w:t>
      </w:r>
      <w:r w:rsidRPr="00C73F3C">
        <w:t xml:space="preserve"> </w:t>
      </w:r>
      <w:r>
        <w:t>badante</w:t>
      </w:r>
      <w:r w:rsidRPr="00C73F3C">
        <w:t>.</w:t>
      </w:r>
    </w:p>
    <w:p w14:paraId="3977A4DB" w14:textId="77777777" w:rsidR="00C73F3C" w:rsidRPr="00C73F3C" w:rsidRDefault="00C73F3C" w:rsidP="00C73F3C">
      <w:pPr>
        <w:spacing w:after="0"/>
      </w:pPr>
    </w:p>
    <w:p w14:paraId="25D542A9" w14:textId="31453E98" w:rsidR="008302D1" w:rsidRPr="00C73F3C" w:rsidRDefault="00C73F3C" w:rsidP="00C73F3C">
      <w:pPr>
        <w:spacing w:after="0"/>
      </w:pPr>
      <w:r w:rsidRPr="003A67D4">
        <w:rPr>
          <w:b/>
          <w:bCs/>
          <w:i/>
          <w:iCs/>
        </w:rPr>
        <w:t>Domanda per la discussione</w:t>
      </w:r>
      <w:r w:rsidRPr="00C73F3C">
        <w:t xml:space="preserve">: </w:t>
      </w:r>
      <w:r w:rsidR="002805D9">
        <w:t>“</w:t>
      </w:r>
      <w:r w:rsidR="0074501A">
        <w:t xml:space="preserve">Avete </w:t>
      </w:r>
      <w:r w:rsidRPr="00C73F3C">
        <w:t xml:space="preserve">mai notato </w:t>
      </w:r>
      <w:r w:rsidR="003A67D4">
        <w:t xml:space="preserve">dei </w:t>
      </w:r>
      <w:r w:rsidRPr="00C73F3C">
        <w:t>segnali di abus</w:t>
      </w:r>
      <w:r>
        <w:t>i</w:t>
      </w:r>
      <w:r w:rsidRPr="00C73F3C">
        <w:t xml:space="preserve"> sugli anziani nella </w:t>
      </w:r>
      <w:r w:rsidR="0074501A">
        <w:t xml:space="preserve">vostra </w:t>
      </w:r>
      <w:r w:rsidRPr="00C73F3C">
        <w:t xml:space="preserve">comunità? Qual è stata la </w:t>
      </w:r>
      <w:r w:rsidR="0074501A">
        <w:t xml:space="preserve">vostra </w:t>
      </w:r>
      <w:r w:rsidRPr="00C73F3C">
        <w:t>risposta</w:t>
      </w:r>
      <w:r>
        <w:t xml:space="preserve">, cosa </w:t>
      </w:r>
      <w:r w:rsidR="0074501A">
        <w:t xml:space="preserve">avete </w:t>
      </w:r>
      <w:r>
        <w:t>fatto</w:t>
      </w:r>
      <w:r w:rsidRPr="00C73F3C">
        <w:t>?</w:t>
      </w:r>
      <w:r w:rsidR="002805D9">
        <w:t>”.</w:t>
      </w:r>
    </w:p>
    <w:p w14:paraId="61196293" w14:textId="49C348E0" w:rsidR="00C73F3C" w:rsidRPr="00C73F3C" w:rsidRDefault="00000000" w:rsidP="00C063D9">
      <w:pPr>
        <w:spacing w:after="0"/>
      </w:pPr>
      <w:r>
        <w:rPr>
          <w:rFonts w:ascii="Avenir Next" w:eastAsia="Times New Roman" w:hAnsi="Avenir Next" w:cs="Calibri"/>
          <w:noProof/>
          <w:kern w:val="0"/>
          <w:sz w:val="24"/>
          <w:szCs w:val="24"/>
          <w:lang w:val="en-GB" w:eastAsia="en-GB"/>
        </w:rPr>
        <w:pict w14:anchorId="4925CA00">
          <v:rect id="_x0000_i1027" alt="" style="width:373.95pt;height:.05pt;mso-width-percent:0;mso-height-percent:0;mso-width-percent:0;mso-height-percent:0" o:hrpct="799" o:hralign="center" o:hrstd="t" o:hr="t" fillcolor="#a0a0a0" stroked="f"/>
        </w:pict>
      </w:r>
    </w:p>
    <w:p w14:paraId="408BDBDD" w14:textId="77777777" w:rsidR="00C73F3C" w:rsidRPr="00C73F3C" w:rsidRDefault="00C73F3C" w:rsidP="00C063D9">
      <w:pPr>
        <w:spacing w:after="0"/>
      </w:pPr>
    </w:p>
    <w:p w14:paraId="0B4B96C2" w14:textId="77777777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IV. Cosa può fare la chiesa? (20 minuti)</w:t>
      </w:r>
    </w:p>
    <w:p w14:paraId="21D56726" w14:textId="77777777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6DE34274" w14:textId="4F8FA171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  <w:t>1. Essere una comunità attenta</w:t>
      </w:r>
    </w:p>
    <w:p w14:paraId="42793BE6" w14:textId="77777777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Formare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pastori, anziani, diaconi e membri a riconoscere e denunciare gli abusi.</w:t>
      </w:r>
    </w:p>
    <w:p w14:paraId="3FFBC5CA" w14:textId="66F0ADF3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Visitare regolarmente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i membri anziani della chiesa (a domicilio, in cas</w:t>
      </w:r>
      <w:r w:rsidR="007D1F12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 di riposo o d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i cura).</w:t>
      </w:r>
    </w:p>
    <w:p w14:paraId="38DFAB0D" w14:textId="6E5B915A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Incoraggiare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gli anziani ad avere p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ersone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fidat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con cui condividere le proprie responsabilità (spirituali e finanziarie).</w:t>
      </w:r>
    </w:p>
    <w:p w14:paraId="0208255B" w14:textId="77777777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77B1F54D" w14:textId="138044E0" w:rsidR="00E608F9" w:rsidRPr="002805D9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</w:pPr>
      <w:r w:rsidRPr="002805D9"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  <w:t xml:space="preserve">2. Creare un ambiente sicuro in chiesa </w:t>
      </w:r>
    </w:p>
    <w:p w14:paraId="011C742D" w14:textId="27CB8AE0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="0048695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Iniziative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 </w:t>
      </w:r>
      <w:r w:rsidR="002805D9"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per svolgere un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ministero </w:t>
      </w:r>
      <w:r w:rsidR="002805D9"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verso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gli anziani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: gruppi di supporto, visite domiciliari, attività sociali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.</w:t>
      </w:r>
    </w:p>
    <w:p w14:paraId="3BA196B9" w14:textId="20E0AB52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="002805D9"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Incontri di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sensibilizzazione finanziaria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: informare gli anziani su truffe e frodi.</w:t>
      </w:r>
    </w:p>
    <w:p w14:paraId="41200FC6" w14:textId="469B7576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Servizi di preghiera e co</w:t>
      </w:r>
      <w:r w:rsidR="0048695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u</w:t>
      </w:r>
      <w:r w:rsidRPr="003A67D4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ns</w:t>
      </w:r>
      <w:r w:rsidR="00565D06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eling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: offrire assistenza spirituale ed emotiva.</w:t>
      </w:r>
    </w:p>
    <w:p w14:paraId="7193F25D" w14:textId="77777777" w:rsidR="002805D9" w:rsidRDefault="002805D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0609F8B3" w14:textId="66193F08" w:rsidR="00E608F9" w:rsidRPr="002805D9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</w:pPr>
      <w:r w:rsidRPr="002805D9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3. Sostenere e intervenire</w:t>
      </w:r>
    </w:p>
    <w:p w14:paraId="47968F5E" w14:textId="77777777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2805D9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Collaborare con le autorità locali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per denunciare gli abusi.</w:t>
      </w:r>
    </w:p>
    <w:p w14:paraId="7606E6A8" w14:textId="77777777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2805D9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Fornire assistenza di emergenza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(cibo, alloggio, assistenza legale).</w:t>
      </w:r>
    </w:p>
    <w:p w14:paraId="01CBAF40" w14:textId="2F0AEF6A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2805D9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Offrire assistenza temporanea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chi 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ha un sovraccarico di lavoro nell’occuparsi dei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familiari 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anziani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.</w:t>
      </w:r>
    </w:p>
    <w:p w14:paraId="0DC00C80" w14:textId="77777777" w:rsidR="002805D9" w:rsidRPr="00E608F9" w:rsidRDefault="002805D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7E0ED33B" w14:textId="638C06EE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2805D9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Esempio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: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la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creazione di un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"</w:t>
      </w:r>
      <w:r w:rsidR="002805D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Gruppo di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assistenza agli anziani" che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abbia il compito di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occupa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rsi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settimanalmente dei membri anziani.</w:t>
      </w:r>
    </w:p>
    <w:p w14:paraId="78C80C10" w14:textId="77777777" w:rsidR="002805D9" w:rsidRPr="00E608F9" w:rsidRDefault="002805D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19CA8C5A" w14:textId="2B9E6F0C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2805D9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 xml:space="preserve">Domanda </w:t>
      </w:r>
      <w:r w:rsidR="002805D9" w:rsidRPr="002805D9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 xml:space="preserve">per la </w:t>
      </w:r>
      <w:r w:rsidRPr="002805D9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discussione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: </w:t>
      </w:r>
      <w:r w:rsidR="00565D06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“Q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uali misure pratiche può adottare la vostra chiesa per proteggere i membri anziani?</w:t>
      </w:r>
      <w:r w:rsidR="00565D06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”.</w:t>
      </w:r>
    </w:p>
    <w:p w14:paraId="2464777E" w14:textId="4299370B" w:rsidR="003A67D4" w:rsidRDefault="00000000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>
        <w:rPr>
          <w:rFonts w:ascii="Avenir Next" w:eastAsia="Times New Roman" w:hAnsi="Avenir Next" w:cs="Calibri"/>
          <w:noProof/>
          <w:kern w:val="0"/>
          <w:sz w:val="24"/>
          <w:szCs w:val="24"/>
          <w:lang w:val="en-GB" w:eastAsia="en-GB"/>
        </w:rPr>
        <w:pict w14:anchorId="767005BE">
          <v:rect id="_x0000_i1028" alt="" style="width:373.95pt;height:.05pt;mso-width-percent:0;mso-height-percent:0;mso-width-percent:0;mso-height-percent:0" o:hrpct="799" o:hralign="center" o:hrstd="t" o:hr="t" fillcolor="#a0a0a0" stroked="f"/>
        </w:pict>
      </w:r>
    </w:p>
    <w:p w14:paraId="30A2F3CE" w14:textId="77777777" w:rsidR="003A67D4" w:rsidRPr="00E608F9" w:rsidRDefault="003A67D4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359F88B8" w14:textId="31F12DDD" w:rsidR="003A67D4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</w:pPr>
      <w:r w:rsidRPr="003A67D4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V. Agire</w:t>
      </w:r>
      <w:r w:rsidR="00E943DE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 xml:space="preserve"> e</w:t>
      </w:r>
      <w:r w:rsidR="003A67D4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 xml:space="preserve"> impegnarsi a </w:t>
      </w:r>
      <w:r w:rsidRPr="003A67D4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proteggere (10 minuti)</w:t>
      </w:r>
    </w:p>
    <w:p w14:paraId="522653A4" w14:textId="77777777" w:rsidR="003A67D4" w:rsidRPr="003A67D4" w:rsidRDefault="003A67D4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16AEC838" w14:textId="41F07420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</w:pPr>
      <w:r w:rsidRPr="003A67D4"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  <w:t>Attività di gruppo</w:t>
      </w:r>
    </w:p>
    <w:p w14:paraId="3DF44577" w14:textId="77777777" w:rsidR="003A67D4" w:rsidRDefault="003A67D4" w:rsidP="00E608F9">
      <w:pPr>
        <w:spacing w:after="0" w:line="240" w:lineRule="auto"/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</w:pPr>
    </w:p>
    <w:p w14:paraId="650A7C32" w14:textId="22514E7D" w:rsidR="003A67D4" w:rsidRPr="003A67D4" w:rsidRDefault="003A67D4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(</w:t>
      </w:r>
      <w:r w:rsidR="00AE54BA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N</w:t>
      </w:r>
      <w:r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ota per chi dirige il seminario: se non lo avete già fatto per i punti precedenti, dividete ora i presenti in gruppi</w:t>
      </w:r>
      <w:r w:rsidR="00AE54BA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. Distribuite un foglio di carta a ciascun partecipante</w:t>
      </w:r>
      <w:r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)</w:t>
      </w:r>
    </w:p>
    <w:p w14:paraId="4A43B9C0" w14:textId="6E9B1C50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lastRenderedPageBreak/>
        <w:t>• Ogni partecipante scrive</w:t>
      </w:r>
      <w:r w:rsidR="008D63B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un'azione che può intraprendere per contribuire a prevenire gli abusi sugli anziani</w:t>
      </w:r>
      <w:r w:rsidR="008D63B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(poi condivide ciò che ha scritto con il gruppo).</w:t>
      </w:r>
    </w:p>
    <w:p w14:paraId="2339D770" w14:textId="6418A75C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• Discutere i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n che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mod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o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la chiesa può </w:t>
      </w:r>
      <w:r w:rsidR="003A67D4"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attivare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un 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“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Ministero per la 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p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rotezione degli 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nziani</w:t>
      </w:r>
      <w:r w:rsidR="003A67D4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”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.</w:t>
      </w:r>
    </w:p>
    <w:p w14:paraId="63655E8A" w14:textId="77777777" w:rsidR="008D63B7" w:rsidRPr="008D63B7" w:rsidRDefault="008D63B7" w:rsidP="00E608F9">
      <w:pPr>
        <w:spacing w:after="0" w:line="240" w:lineRule="auto"/>
        <w:rPr>
          <w:rFonts w:ascii="Avenir Next" w:eastAsia="Times New Roman" w:hAnsi="Avenir Next" w:cs="Calibri"/>
          <w:kern w:val="0"/>
          <w:sz w:val="16"/>
          <w:szCs w:val="16"/>
          <w:lang w:eastAsia="en-GB"/>
          <w14:ligatures w14:val="none"/>
        </w:rPr>
      </w:pPr>
    </w:p>
    <w:p w14:paraId="78C21D70" w14:textId="4881A90D" w:rsidR="008D63B7" w:rsidRPr="008D63B7" w:rsidRDefault="008D63B7" w:rsidP="00E608F9">
      <w:pPr>
        <w:spacing w:after="0" w:line="240" w:lineRule="auto"/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</w:pPr>
      <w:r w:rsidRPr="008D63B7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(Nota: </w:t>
      </w:r>
      <w:r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 xml:space="preserve">condividere </w:t>
      </w:r>
      <w:r w:rsidRPr="008D63B7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in plenaria le conclusioni dei gruppi)</w:t>
      </w:r>
    </w:p>
    <w:p w14:paraId="4EA44F18" w14:textId="6BDD43A0" w:rsidR="003A67D4" w:rsidRDefault="00000000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>
        <w:rPr>
          <w:rFonts w:ascii="Avenir Next" w:eastAsia="Times New Roman" w:hAnsi="Avenir Next" w:cs="Calibri"/>
          <w:noProof/>
          <w:kern w:val="0"/>
          <w:sz w:val="24"/>
          <w:szCs w:val="24"/>
          <w:lang w:val="en-GB" w:eastAsia="en-GB"/>
        </w:rPr>
        <w:pict w14:anchorId="46CE1A8C">
          <v:rect id="_x0000_i1029" alt="" style="width:373.95pt;height:.05pt;mso-width-percent:0;mso-height-percent:0;mso-width-percent:0;mso-height-percent:0" o:hrpct="799" o:hralign="center" o:hrstd="t" o:hr="t" fillcolor="#a0a0a0" stroked="f"/>
        </w:pict>
      </w:r>
    </w:p>
    <w:p w14:paraId="730E7CA7" w14:textId="77777777" w:rsidR="005A1A07" w:rsidRDefault="005A1A07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7D0AB19C" w14:textId="790940F9" w:rsidR="00E608F9" w:rsidRPr="005A1A07" w:rsidRDefault="00E608F9" w:rsidP="00E608F9">
      <w:pPr>
        <w:spacing w:after="0" w:line="240" w:lineRule="auto"/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</w:pPr>
      <w:r w:rsidRPr="005A1A07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VI. Preghiera di chiusura e incoraggiamento (10 minuti)</w:t>
      </w:r>
    </w:p>
    <w:p w14:paraId="24B775D6" w14:textId="77777777" w:rsidR="005A1A07" w:rsidRDefault="005A1A07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1095A460" w14:textId="3A463529" w:rsidR="00F45EFD" w:rsidRPr="00F45EFD" w:rsidRDefault="00F45EFD" w:rsidP="00F45EFD">
      <w:pPr>
        <w:spacing w:after="0" w:line="240" w:lineRule="auto"/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</w:pPr>
      <w:r w:rsidRPr="00F45EFD">
        <w:rPr>
          <w:rFonts w:ascii="Avenir Next" w:eastAsia="Times New Roman" w:hAnsi="Avenir Next" w:cs="Calibri"/>
          <w:b/>
          <w:bCs/>
          <w:i/>
          <w:iCs/>
          <w:kern w:val="0"/>
          <w:sz w:val="24"/>
          <w:szCs w:val="24"/>
          <w:lang w:eastAsia="en-GB"/>
          <w14:ligatures w14:val="none"/>
        </w:rPr>
        <w:t>1. Siate una comunità attenta</w:t>
      </w:r>
    </w:p>
    <w:p w14:paraId="1E4CAA48" w14:textId="624ED876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• </w:t>
      </w:r>
      <w:r w:rsidRPr="005A1A07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Versetto finale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: "</w:t>
      </w:r>
      <w:r w:rsidR="005A1A07" w:rsidRP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Apri la bocca in favore del muto, per sostenere la causa di tutti gli infelici; apri la bocca, giudica con giustizia, fa' ragione al misero e al bisognoso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" 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(</w:t>
      </w:r>
      <w:r w:rsidR="005A1A07"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Proverbi 31:8, 9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)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.</w:t>
      </w:r>
    </w:p>
    <w:p w14:paraId="1004B56C" w14:textId="77777777" w:rsidR="005A1A07" w:rsidRDefault="005A1A07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7E2D4253" w14:textId="3F8CA0F5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• Prega</w:t>
      </w:r>
      <w:r w:rsidR="00F45EFD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te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per 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la </w:t>
      </w:r>
      <w:r w:rsidRPr="005A1A07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saggezza, protezione e compassione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verso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gli anziani.</w:t>
      </w:r>
    </w:p>
    <w:p w14:paraId="295676DF" w14:textId="2FD6CAF9" w:rsidR="00E608F9" w:rsidRDefault="00000000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>
        <w:rPr>
          <w:rFonts w:ascii="Avenir Next" w:eastAsia="Times New Roman" w:hAnsi="Avenir Next" w:cs="Calibri"/>
          <w:noProof/>
          <w:kern w:val="0"/>
          <w:sz w:val="24"/>
          <w:szCs w:val="24"/>
          <w:lang w:val="en-GB" w:eastAsia="en-GB"/>
        </w:rPr>
        <w:pict w14:anchorId="7888B6B9">
          <v:rect id="_x0000_i1030" alt="" style="width:373.95pt;height:.05pt;mso-width-percent:0;mso-height-percent:0;mso-width-percent:0;mso-height-percent:0" o:hrpct="799" o:hralign="center" o:hrstd="t" o:hr="t" fillcolor="#a0a0a0" stroked="f"/>
        </w:pict>
      </w:r>
    </w:p>
    <w:p w14:paraId="4D66B709" w14:textId="77777777" w:rsidR="005A1A07" w:rsidRPr="00E608F9" w:rsidRDefault="005A1A07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751B0148" w14:textId="5E357E5C" w:rsidR="00E608F9" w:rsidRP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5A1A07">
        <w:rPr>
          <w:rFonts w:ascii="Avenir Next" w:eastAsia="Times New Roman" w:hAnsi="Avenir Next" w:cs="Calibri"/>
          <w:b/>
          <w:bCs/>
          <w:kern w:val="0"/>
          <w:sz w:val="24"/>
          <w:szCs w:val="24"/>
          <w:lang w:eastAsia="en-GB"/>
          <w14:ligatures w14:val="none"/>
        </w:rPr>
        <w:t>Conclusione</w:t>
      </w:r>
    </w:p>
    <w:p w14:paraId="280D10CF" w14:textId="3D9AFBAD" w:rsidR="00E608F9" w:rsidRDefault="00E608F9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La chiesa deve essere un luogo in cui </w:t>
      </w:r>
      <w:r w:rsidRPr="005A1A07">
        <w:rPr>
          <w:rFonts w:ascii="Avenir Next" w:eastAsia="Times New Roman" w:hAnsi="Avenir Next" w:cs="Calibri"/>
          <w:i/>
          <w:iCs/>
          <w:kern w:val="0"/>
          <w:sz w:val="24"/>
          <w:szCs w:val="24"/>
          <w:lang w:eastAsia="en-GB"/>
          <w14:ligatures w14:val="none"/>
        </w:rPr>
        <w:t>gli anziani sono amati, protetti e valorizzati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. 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Se siamo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consapevoli, </w:t>
      </w:r>
      <w:r w:rsidR="00436BC3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proattivi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e </w:t>
      </w:r>
      <w:r w:rsidR="00436BC3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seguiamo 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l’esempio di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Cristo nella nostra cura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 verso </w:t>
      </w:r>
      <w:r w:rsidR="00436BC3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chi è </w:t>
      </w:r>
      <w:r w:rsidR="005A1A07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in là con gli anni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, </w:t>
      </w:r>
      <w:r w:rsidR="00436BC3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possiamo onor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are Dio onorando </w:t>
      </w:r>
      <w:r w:rsidR="00436BC3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 xml:space="preserve">le persone 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anzian</w:t>
      </w:r>
      <w:r w:rsidR="00436BC3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e</w:t>
      </w: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.</w:t>
      </w:r>
    </w:p>
    <w:p w14:paraId="10E2DC6A" w14:textId="77777777" w:rsidR="0086230D" w:rsidRPr="00E608F9" w:rsidRDefault="0086230D" w:rsidP="00E608F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5651B9D3" w14:textId="184A8D2C" w:rsidR="00C063D9" w:rsidRPr="00C73F3C" w:rsidRDefault="00E608F9" w:rsidP="0086230D">
      <w:pPr>
        <w:spacing w:after="0" w:line="240" w:lineRule="auto"/>
        <w:jc w:val="center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  <w:r w:rsidRPr="00E608F9"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  <w:t>—Fine del seminario—</w:t>
      </w:r>
    </w:p>
    <w:p w14:paraId="3520F3DB" w14:textId="507E7A89" w:rsidR="00C063D9" w:rsidRDefault="00C063D9" w:rsidP="00C063D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481B5310" w14:textId="77777777" w:rsidR="00E608F9" w:rsidRDefault="00E608F9" w:rsidP="00C063D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68E4B06D" w14:textId="77777777" w:rsidR="00E608F9" w:rsidRDefault="00E608F9" w:rsidP="00C063D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4D4C450C" w14:textId="77777777" w:rsidR="00E608F9" w:rsidRPr="00C73F3C" w:rsidRDefault="00E608F9" w:rsidP="00C063D9">
      <w:pPr>
        <w:spacing w:after="0" w:line="240" w:lineRule="auto"/>
        <w:rPr>
          <w:rFonts w:ascii="Avenir Next" w:eastAsia="Times New Roman" w:hAnsi="Avenir Next" w:cs="Calibri"/>
          <w:kern w:val="0"/>
          <w:sz w:val="24"/>
          <w:szCs w:val="24"/>
          <w:lang w:eastAsia="en-GB"/>
          <w14:ligatures w14:val="none"/>
        </w:rPr>
      </w:pPr>
    </w:p>
    <w:p w14:paraId="08AC2045" w14:textId="77777777" w:rsidR="00C063D9" w:rsidRPr="00C063D9" w:rsidRDefault="00C063D9" w:rsidP="00C063D9">
      <w:pPr>
        <w:spacing w:after="0"/>
        <w:rPr>
          <w:lang w:val="en-GB"/>
        </w:rPr>
      </w:pPr>
    </w:p>
    <w:p w14:paraId="1EE9FD61" w14:textId="77777777" w:rsidR="00C063D9" w:rsidRDefault="00C063D9" w:rsidP="00C063D9">
      <w:pPr>
        <w:spacing w:after="0"/>
        <w:rPr>
          <w:lang w:val="en-US"/>
        </w:rPr>
      </w:pPr>
    </w:p>
    <w:p w14:paraId="4AF0C710" w14:textId="77777777" w:rsidR="00C063D9" w:rsidRPr="00C063D9" w:rsidRDefault="00C063D9" w:rsidP="00C063D9">
      <w:pPr>
        <w:spacing w:after="0"/>
        <w:rPr>
          <w:lang w:val="en-US"/>
        </w:rPr>
      </w:pPr>
    </w:p>
    <w:sectPr w:rsidR="00C063D9" w:rsidRPr="00C063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Next Medium">
    <w:altName w:val="Calibri"/>
    <w:charset w:val="00"/>
    <w:family w:val="swiss"/>
    <w:pitch w:val="variable"/>
    <w:sig w:usb0="8000002F" w:usb1="5000204A" w:usb2="00000000" w:usb3="00000000" w:csb0="0000009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5761"/>
    <w:multiLevelType w:val="multilevel"/>
    <w:tmpl w:val="CB28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B74FF"/>
    <w:multiLevelType w:val="multilevel"/>
    <w:tmpl w:val="3B72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9B682D"/>
    <w:multiLevelType w:val="multilevel"/>
    <w:tmpl w:val="B38A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0F1B2F"/>
    <w:multiLevelType w:val="multilevel"/>
    <w:tmpl w:val="0ADAA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3B7CE3"/>
    <w:multiLevelType w:val="multilevel"/>
    <w:tmpl w:val="D444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B26A3B"/>
    <w:multiLevelType w:val="hybridMultilevel"/>
    <w:tmpl w:val="5B0417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7037A"/>
    <w:multiLevelType w:val="multilevel"/>
    <w:tmpl w:val="1FFC8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34142F"/>
    <w:multiLevelType w:val="multilevel"/>
    <w:tmpl w:val="06E4C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626927"/>
    <w:multiLevelType w:val="multilevel"/>
    <w:tmpl w:val="9EC8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19562A"/>
    <w:multiLevelType w:val="multilevel"/>
    <w:tmpl w:val="8288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1560995">
    <w:abstractNumId w:val="6"/>
  </w:num>
  <w:num w:numId="2" w16cid:durableId="1323393363">
    <w:abstractNumId w:val="8"/>
  </w:num>
  <w:num w:numId="3" w16cid:durableId="2102295811">
    <w:abstractNumId w:val="4"/>
  </w:num>
  <w:num w:numId="4" w16cid:durableId="1003313242">
    <w:abstractNumId w:val="1"/>
  </w:num>
  <w:num w:numId="5" w16cid:durableId="947197243">
    <w:abstractNumId w:val="9"/>
  </w:num>
  <w:num w:numId="6" w16cid:durableId="654728399">
    <w:abstractNumId w:val="7"/>
  </w:num>
  <w:num w:numId="7" w16cid:durableId="928654297">
    <w:abstractNumId w:val="0"/>
  </w:num>
  <w:num w:numId="8" w16cid:durableId="9141309">
    <w:abstractNumId w:val="2"/>
  </w:num>
  <w:num w:numId="9" w16cid:durableId="354305446">
    <w:abstractNumId w:val="3"/>
  </w:num>
  <w:num w:numId="10" w16cid:durableId="1113212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D9"/>
    <w:rsid w:val="00011A23"/>
    <w:rsid w:val="001403DB"/>
    <w:rsid w:val="00192810"/>
    <w:rsid w:val="001B0DFD"/>
    <w:rsid w:val="001D3272"/>
    <w:rsid w:val="00244AB2"/>
    <w:rsid w:val="0027715B"/>
    <w:rsid w:val="002805D9"/>
    <w:rsid w:val="002F6C21"/>
    <w:rsid w:val="003712F1"/>
    <w:rsid w:val="00386415"/>
    <w:rsid w:val="003A67D4"/>
    <w:rsid w:val="00436BC3"/>
    <w:rsid w:val="00460729"/>
    <w:rsid w:val="00486954"/>
    <w:rsid w:val="00503CC4"/>
    <w:rsid w:val="00555D7B"/>
    <w:rsid w:val="00565D06"/>
    <w:rsid w:val="005A1A07"/>
    <w:rsid w:val="00702AE1"/>
    <w:rsid w:val="0074501A"/>
    <w:rsid w:val="00753BBB"/>
    <w:rsid w:val="007D1F12"/>
    <w:rsid w:val="007E658B"/>
    <w:rsid w:val="008302D1"/>
    <w:rsid w:val="008455E5"/>
    <w:rsid w:val="00856AFB"/>
    <w:rsid w:val="0086230D"/>
    <w:rsid w:val="00867F57"/>
    <w:rsid w:val="008D63B7"/>
    <w:rsid w:val="009326C2"/>
    <w:rsid w:val="00A36D2A"/>
    <w:rsid w:val="00AD3146"/>
    <w:rsid w:val="00AE54BA"/>
    <w:rsid w:val="00B8597D"/>
    <w:rsid w:val="00C063D9"/>
    <w:rsid w:val="00C27CF6"/>
    <w:rsid w:val="00C73F3C"/>
    <w:rsid w:val="00D43D4E"/>
    <w:rsid w:val="00DA6186"/>
    <w:rsid w:val="00E608F9"/>
    <w:rsid w:val="00E73C72"/>
    <w:rsid w:val="00E943DE"/>
    <w:rsid w:val="00ED136E"/>
    <w:rsid w:val="00F01ACA"/>
    <w:rsid w:val="00F45EFD"/>
    <w:rsid w:val="00FA2111"/>
    <w:rsid w:val="00FB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5B899"/>
  <w15:chartTrackingRefBased/>
  <w15:docId w15:val="{F61F80A7-08C2-4FCC-8D7F-C38A54AD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063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63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63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63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63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63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63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63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63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63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63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63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63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63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63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63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63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63D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63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63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63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63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63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63D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63D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63D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63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63D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63D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6230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6230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6230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isterifemminili.avventista.it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 Femminili</dc:creator>
  <cp:keywords/>
  <dc:description/>
  <cp:lastModifiedBy>Ministeri Femminili</cp:lastModifiedBy>
  <cp:revision>21</cp:revision>
  <dcterms:created xsi:type="dcterms:W3CDTF">2025-08-30T16:05:00Z</dcterms:created>
  <dcterms:modified xsi:type="dcterms:W3CDTF">2025-09-07T15:15:00Z</dcterms:modified>
</cp:coreProperties>
</file>